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CE" w:rsidRDefault="00623ECE" w:rsidP="00623ECE">
      <w:r>
        <w:t xml:space="preserve">November 19, 2005 the quarterly membership meeting was held at the Davis Community Center.  Meeting was called to order by President Mike Wolford.  Board of Directors present was:  Dan Sears, Scott Filler, Buss Stewart, and Wayne </w:t>
      </w:r>
      <w:proofErr w:type="spellStart"/>
      <w:r>
        <w:t>Plaugher</w:t>
      </w:r>
      <w:proofErr w:type="spellEnd"/>
      <w:r>
        <w:t xml:space="preserve">.  New board members:  Darrin </w:t>
      </w:r>
      <w:proofErr w:type="spellStart"/>
      <w:r>
        <w:t>Iman</w:t>
      </w:r>
      <w:proofErr w:type="spellEnd"/>
      <w:r>
        <w:t xml:space="preserve"> and Vince Culp.  Ralph Stanley was absent.</w:t>
      </w:r>
    </w:p>
    <w:p w:rsidR="00623ECE" w:rsidRDefault="00623ECE" w:rsidP="00623ECE">
      <w:r>
        <w:t xml:space="preserve"> </w:t>
      </w:r>
    </w:p>
    <w:p w:rsidR="00623ECE" w:rsidRDefault="00623ECE" w:rsidP="00623ECE">
      <w:r>
        <w:t>Proof of notice of meeting:  newspaper ads, flyers.   The new board members Vince and Darrin were introduced.</w:t>
      </w:r>
    </w:p>
    <w:p w:rsidR="00623ECE" w:rsidRDefault="00623ECE" w:rsidP="00623ECE"/>
    <w:p w:rsidR="00623ECE" w:rsidRDefault="00623ECE" w:rsidP="00623ECE">
      <w:r>
        <w:t xml:space="preserve">Old business was opened to the floor:    Mike read Buck </w:t>
      </w:r>
      <w:proofErr w:type="spellStart"/>
      <w:r>
        <w:t>Kitzmiller’s</w:t>
      </w:r>
      <w:proofErr w:type="spellEnd"/>
      <w:r>
        <w:t xml:space="preserve"> letter regarding the status of the shooting range in the </w:t>
      </w:r>
      <w:proofErr w:type="spellStart"/>
      <w:r>
        <w:t>Emoryville</w:t>
      </w:r>
      <w:proofErr w:type="spellEnd"/>
      <w:r>
        <w:t xml:space="preserve"> area.  Mike reminded the members of the website.  Also, advised them that Dan Sears is updating the bylaws.   </w:t>
      </w:r>
      <w:proofErr w:type="gramStart"/>
      <w:r>
        <w:t>Informed the members of mowing, trimming, etc. with DNR officer Rocky Spencer.</w:t>
      </w:r>
      <w:proofErr w:type="gramEnd"/>
      <w:r>
        <w:t xml:space="preserve">  </w:t>
      </w:r>
      <w:proofErr w:type="gramStart"/>
      <w:r>
        <w:t>Discussed an acid water problem with Beaver Creek.</w:t>
      </w:r>
      <w:proofErr w:type="gramEnd"/>
      <w:r>
        <w:t xml:space="preserve">  Information from Consol water </w:t>
      </w:r>
      <w:proofErr w:type="gramStart"/>
      <w:r>
        <w:t>testers  still</w:t>
      </w:r>
      <w:proofErr w:type="gramEnd"/>
      <w:r>
        <w:t xml:space="preserve"> in process of testing Pendleton Run.</w:t>
      </w:r>
    </w:p>
    <w:p w:rsidR="00623ECE" w:rsidRDefault="00623ECE" w:rsidP="00623ECE"/>
    <w:p w:rsidR="00623ECE" w:rsidRDefault="00623ECE" w:rsidP="00623ECE">
      <w:proofErr w:type="gramStart"/>
      <w:r>
        <w:t>Informed the members that the Club is to pay lawyer fees for an ongoing lawsuit with Western Pocahontas Properties.</w:t>
      </w:r>
      <w:proofErr w:type="gramEnd"/>
      <w:r>
        <w:t xml:space="preserve">   Wayne </w:t>
      </w:r>
      <w:proofErr w:type="spellStart"/>
      <w:r>
        <w:t>Plaugher</w:t>
      </w:r>
      <w:proofErr w:type="spellEnd"/>
      <w:r>
        <w:t xml:space="preserve"> discussed the status of the ongoing suit; he has been in contact with the insurance company.    Motion to close the floor to old business was made by Doug Martin and 2nd by Ray Ball.  </w:t>
      </w:r>
    </w:p>
    <w:p w:rsidR="00623ECE" w:rsidRDefault="00623ECE" w:rsidP="00623ECE"/>
    <w:p w:rsidR="00623ECE" w:rsidRDefault="00623ECE" w:rsidP="00623ECE">
      <w:r>
        <w:t xml:space="preserve">Patti Scott read the minutes from the August 2005 meeting.  Motion to accept them was made by Dave Goff and 2nd by Melvin </w:t>
      </w:r>
      <w:proofErr w:type="spellStart"/>
      <w:r>
        <w:t>Mixell</w:t>
      </w:r>
      <w:proofErr w:type="spellEnd"/>
      <w:r>
        <w:t xml:space="preserve">.  </w:t>
      </w:r>
    </w:p>
    <w:p w:rsidR="00623ECE" w:rsidRDefault="00623ECE" w:rsidP="00623ECE"/>
    <w:p w:rsidR="00623ECE" w:rsidRDefault="00623ECE" w:rsidP="00623ECE">
      <w:r>
        <w:t xml:space="preserve">New business:  </w:t>
      </w:r>
      <w:proofErr w:type="spellStart"/>
      <w:r>
        <w:t>Mettiki</w:t>
      </w:r>
      <w:proofErr w:type="spellEnd"/>
      <w:r>
        <w:t xml:space="preserve"> Coal haul road.      Mike read the letter from </w:t>
      </w:r>
      <w:proofErr w:type="spellStart"/>
      <w:r>
        <w:t>Mettiki</w:t>
      </w:r>
      <w:proofErr w:type="spellEnd"/>
      <w:r>
        <w:t xml:space="preserve"> stating that no one is to be on the haul road.  The only exception is:  members that have a camp lease on that road.  Mike asked the membership what the club should do to violators.  Replies:  Jared </w:t>
      </w:r>
      <w:proofErr w:type="spellStart"/>
      <w:r>
        <w:t>Whitehair</w:t>
      </w:r>
      <w:proofErr w:type="spellEnd"/>
      <w:r>
        <w:t xml:space="preserve"> made a motion to kick them out of the club   this didn’t receive a 2nd.  Melvin </w:t>
      </w:r>
      <w:proofErr w:type="spellStart"/>
      <w:r>
        <w:t>Mixell</w:t>
      </w:r>
      <w:proofErr w:type="spellEnd"/>
      <w:r>
        <w:t xml:space="preserve"> suggested- suspend their membership for 1 year.  Melvin </w:t>
      </w:r>
      <w:proofErr w:type="spellStart"/>
      <w:r>
        <w:t>Mixell</w:t>
      </w:r>
      <w:proofErr w:type="spellEnd"/>
      <w:r>
        <w:t xml:space="preserve">, Jr offered- Post signs at the entrance of the road- Private Property,    Doug Martin suggested publish it on the website that if the rule is broken you are out. </w:t>
      </w:r>
    </w:p>
    <w:p w:rsidR="00623ECE" w:rsidRDefault="00623ECE" w:rsidP="00623ECE"/>
    <w:p w:rsidR="00623ECE" w:rsidRDefault="00623ECE" w:rsidP="00623ECE">
      <w:r>
        <w:t xml:space="preserve">Melvin </w:t>
      </w:r>
      <w:proofErr w:type="spellStart"/>
      <w:r>
        <w:t>Mixell</w:t>
      </w:r>
      <w:proofErr w:type="spellEnd"/>
      <w:r>
        <w:t xml:space="preserve"> made motion to give Board of Directors authority to suspend violators from the club until the March membership meeting.  At that time, the membership will determine the outcome of the violation.  This motion was 2nd by Melvin </w:t>
      </w:r>
      <w:proofErr w:type="spellStart"/>
      <w:r>
        <w:t>Mixell</w:t>
      </w:r>
      <w:proofErr w:type="spellEnd"/>
      <w:r>
        <w:t xml:space="preserve">, Jr.  Majority vote passed in favor of the motion.  </w:t>
      </w:r>
    </w:p>
    <w:p w:rsidR="00623ECE" w:rsidRDefault="00623ECE" w:rsidP="00623ECE"/>
    <w:p w:rsidR="00623ECE" w:rsidRDefault="00623ECE" w:rsidP="00623ECE">
      <w:proofErr w:type="gramStart"/>
      <w:r>
        <w:t>Discussed  W.P.P</w:t>
      </w:r>
      <w:proofErr w:type="gramEnd"/>
      <w:r>
        <w:t xml:space="preserve">. selling the land in Mineral County.  They have a buyer, but it won’t be a complete deal until June or July.  The floor was opened for discussion.  </w:t>
      </w:r>
    </w:p>
    <w:p w:rsidR="00623ECE" w:rsidRDefault="00623ECE" w:rsidP="00623ECE"/>
    <w:p w:rsidR="00364599" w:rsidRPr="00623ECE" w:rsidRDefault="00623ECE" w:rsidP="00623ECE">
      <w:r>
        <w:t xml:space="preserve">Motion to adjourn the meeting was made by Melvin </w:t>
      </w:r>
      <w:proofErr w:type="spellStart"/>
      <w:r>
        <w:t>Mixell</w:t>
      </w:r>
      <w:proofErr w:type="spellEnd"/>
      <w:r>
        <w:t xml:space="preserve"> and had several 2nds.  Meeting was adjourned at 6:45 pm.</w:t>
      </w:r>
    </w:p>
    <w:sectPr w:rsidR="00364599" w:rsidRPr="00623ECE" w:rsidSect="00364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39F2"/>
    <w:rsid w:val="00002B90"/>
    <w:rsid w:val="000D39F2"/>
    <w:rsid w:val="00142C01"/>
    <w:rsid w:val="00345A7A"/>
    <w:rsid w:val="00364599"/>
    <w:rsid w:val="004B3286"/>
    <w:rsid w:val="00623ECE"/>
    <w:rsid w:val="006F2D6C"/>
    <w:rsid w:val="00C4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90"/>
    <w:rPr>
      <w:sz w:val="24"/>
      <w:szCs w:val="24"/>
    </w:rPr>
  </w:style>
  <w:style w:type="paragraph" w:styleId="Heading1">
    <w:name w:val="heading 1"/>
    <w:basedOn w:val="Normal"/>
    <w:link w:val="Heading1Char"/>
    <w:qFormat/>
    <w:rsid w:val="00002B90"/>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3">
    <w:name w:val="heading 3"/>
    <w:basedOn w:val="Normal"/>
    <w:next w:val="Normal"/>
    <w:link w:val="Heading3Char"/>
    <w:qFormat/>
    <w:rsid w:val="00002B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B90"/>
    <w:rPr>
      <w:rFonts w:ascii="Arial Unicode MS" w:eastAsia="Arial Unicode MS" w:hAnsi="Arial Unicode MS" w:cs="Arial Unicode MS"/>
      <w:b/>
      <w:bCs/>
      <w:kern w:val="36"/>
      <w:sz w:val="48"/>
      <w:szCs w:val="48"/>
    </w:rPr>
  </w:style>
  <w:style w:type="character" w:customStyle="1" w:styleId="Heading3Char">
    <w:name w:val="Heading 3 Char"/>
    <w:basedOn w:val="DefaultParagraphFont"/>
    <w:link w:val="Heading3"/>
    <w:rsid w:val="00002B90"/>
    <w:rPr>
      <w:rFonts w:ascii="Arial" w:hAnsi="Arial" w:cs="Arial"/>
      <w:b/>
      <w:bCs/>
      <w:sz w:val="26"/>
      <w:szCs w:val="26"/>
    </w:rPr>
  </w:style>
  <w:style w:type="paragraph" w:styleId="ListParagraph">
    <w:name w:val="List Paragraph"/>
    <w:basedOn w:val="Normal"/>
    <w:uiPriority w:val="34"/>
    <w:qFormat/>
    <w:rsid w:val="00002B90"/>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Shute</dc:creator>
  <cp:lastModifiedBy>Sarah Shute</cp:lastModifiedBy>
  <cp:revision>2</cp:revision>
  <dcterms:created xsi:type="dcterms:W3CDTF">2014-11-23T04:01:00Z</dcterms:created>
  <dcterms:modified xsi:type="dcterms:W3CDTF">2014-11-23T04:01:00Z</dcterms:modified>
</cp:coreProperties>
</file>