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1" w:rsidRDefault="00064291" w:rsidP="00064291">
      <w:r>
        <w:t xml:space="preserve">May 13, 2006- the quarterly membership meeting was held at the Davis Community Center.  President Mike Wolford called the meeting to order at 6:02 p.m.  All board members were present except for Darrin </w:t>
      </w:r>
      <w:proofErr w:type="spellStart"/>
      <w:r>
        <w:t>Iman</w:t>
      </w:r>
      <w:proofErr w:type="spellEnd"/>
      <w:r>
        <w:t xml:space="preserve">.  </w:t>
      </w:r>
    </w:p>
    <w:p w:rsidR="00064291" w:rsidRDefault="00064291" w:rsidP="00064291"/>
    <w:p w:rsidR="00064291" w:rsidRDefault="00064291" w:rsidP="00064291">
      <w:r>
        <w:t>Patti Scott read the minutes from the previous meeting.  Motion to accept these minutes was made by Tom Smith and second by Fred Ware.</w:t>
      </w:r>
    </w:p>
    <w:p w:rsidR="00064291" w:rsidRDefault="00064291" w:rsidP="00064291"/>
    <w:p w:rsidR="00064291" w:rsidRDefault="00064291" w:rsidP="00064291">
      <w:r>
        <w:t xml:space="preserve">Old business:  mowing, fertilizing will be put on hold until the outcome of the land sale is known.   Motion to close old business was made by Rodney Ball and second by Tom Smith.  </w:t>
      </w:r>
    </w:p>
    <w:p w:rsidR="00064291" w:rsidRDefault="00064291" w:rsidP="00064291"/>
    <w:p w:rsidR="00064291" w:rsidRDefault="00064291" w:rsidP="00064291">
      <w:r>
        <w:t>New business:  property sale was discussed- a letter was received from Western Pocahontas Properties stating that the property lease will be $91,000 +.  This is a $10,000 increase from last year.  The outcome of the land sale will be known around June 1 or 2, 2006.</w:t>
      </w:r>
    </w:p>
    <w:p w:rsidR="00064291" w:rsidRDefault="00064291" w:rsidP="00064291"/>
    <w:p w:rsidR="00064291" w:rsidRDefault="00064291" w:rsidP="00064291">
      <w:r>
        <w:t xml:space="preserve">Ron Stuart discussed the financials- a copy of the financial statement was distributed to the membership.   Motion to accept the financials was made by Tom Smith and second by Fred Ware. </w:t>
      </w:r>
    </w:p>
    <w:p w:rsidR="00064291" w:rsidRDefault="00064291" w:rsidP="00064291"/>
    <w:p w:rsidR="00064291" w:rsidRDefault="00064291" w:rsidP="00064291">
      <w:r>
        <w:t xml:space="preserve">Dan Sears has updated the by-laws; Doug </w:t>
      </w:r>
      <w:proofErr w:type="spellStart"/>
      <w:r>
        <w:t>Rexroad</w:t>
      </w:r>
      <w:proofErr w:type="spellEnd"/>
      <w:r>
        <w:t xml:space="preserve"> last updated them.  Changes to the proposed by laws:  change paying member to member, this would include members age 65 &amp; above.   Also, change to windshield for placement of sticker.   The new by-laws were discussed.  Motion to allow for voting on the by-laws at the August 2006 meeting was made by Mary Pappas and second by Tom Smith.  </w:t>
      </w:r>
    </w:p>
    <w:p w:rsidR="00064291" w:rsidRDefault="00064291" w:rsidP="00064291"/>
    <w:p w:rsidR="00064291" w:rsidRDefault="00064291" w:rsidP="00064291">
      <w:r>
        <w:t xml:space="preserve">Security guard Allen </w:t>
      </w:r>
      <w:proofErr w:type="spellStart"/>
      <w:r>
        <w:t>Heitz</w:t>
      </w:r>
      <w:proofErr w:type="spellEnd"/>
      <w:r>
        <w:t xml:space="preserve"> gave a report on the trespassing citations:  27 arrests for trespassing in 2005 and 12 thus far for the year 2006.</w:t>
      </w:r>
    </w:p>
    <w:p w:rsidR="00064291" w:rsidRDefault="00064291" w:rsidP="00064291"/>
    <w:p w:rsidR="00064291" w:rsidRDefault="00064291" w:rsidP="00064291">
      <w:r>
        <w:t xml:space="preserve">Mike told members to call the office if they want to volunteer for mowing, liming, etc.   </w:t>
      </w:r>
    </w:p>
    <w:p w:rsidR="00064291" w:rsidRDefault="00064291" w:rsidP="00064291">
      <w:r>
        <w:t>ATVs were discussed- try to monitor the ATV traffic.  Stay on the existing roads.  Do NOT go around the gates.  In addition, we will research the possibility of the security guards patrolling on 4-wheelers.  Check on the insurance, etc.</w:t>
      </w:r>
    </w:p>
    <w:p w:rsidR="00064291" w:rsidRDefault="00064291" w:rsidP="00064291"/>
    <w:p w:rsidR="00064291" w:rsidRDefault="00064291" w:rsidP="00064291">
      <w:r>
        <w:t xml:space="preserve">Discussed the status of the tree stands- if one is abandoned, please </w:t>
      </w:r>
      <w:proofErr w:type="spellStart"/>
      <w:r>
        <w:t>contract</w:t>
      </w:r>
      <w:proofErr w:type="spellEnd"/>
      <w:r>
        <w:t xml:space="preserve"> the office.  If it is possible, please put your membership number on your tree stand.  Western Pocahontas would like to have them set up for GPS.  </w:t>
      </w:r>
    </w:p>
    <w:p w:rsidR="00064291" w:rsidRDefault="00064291" w:rsidP="00064291"/>
    <w:p w:rsidR="00064291" w:rsidRDefault="00064291" w:rsidP="00064291">
      <w:r>
        <w:t xml:space="preserve">Members were reminded about the </w:t>
      </w:r>
      <w:proofErr w:type="spellStart"/>
      <w:r>
        <w:t>Metikki</w:t>
      </w:r>
      <w:proofErr w:type="spellEnd"/>
      <w:r>
        <w:t xml:space="preserve"> haul </w:t>
      </w:r>
      <w:proofErr w:type="gramStart"/>
      <w:r>
        <w:t>road  (</w:t>
      </w:r>
      <w:proofErr w:type="gramEnd"/>
      <w:r>
        <w:t xml:space="preserve">a.k.a. </w:t>
      </w:r>
      <w:proofErr w:type="spellStart"/>
      <w:r>
        <w:t>Gatzmer</w:t>
      </w:r>
      <w:proofErr w:type="spellEnd"/>
      <w:r>
        <w:t xml:space="preserve"> Road) do not travel on this road.  Also, </w:t>
      </w:r>
      <w:proofErr w:type="gramStart"/>
      <w:r>
        <w:t>do</w:t>
      </w:r>
      <w:proofErr w:type="gramEnd"/>
      <w:r>
        <w:t xml:space="preserve"> not cut live tress trimming will be ok or cut </w:t>
      </w:r>
      <w:proofErr w:type="spellStart"/>
      <w:r>
        <w:t>tress</w:t>
      </w:r>
      <w:proofErr w:type="spellEnd"/>
      <w:r>
        <w:t xml:space="preserve"> that are already down.  </w:t>
      </w:r>
    </w:p>
    <w:p w:rsidR="00064291" w:rsidRDefault="00064291" w:rsidP="00064291"/>
    <w:p w:rsidR="00064291" w:rsidRDefault="00064291" w:rsidP="00064291">
      <w:r>
        <w:t xml:space="preserve">Motion to adjourn meeting was made by Michael </w:t>
      </w:r>
      <w:proofErr w:type="spellStart"/>
      <w:r>
        <w:t>Plaugher</w:t>
      </w:r>
      <w:proofErr w:type="spellEnd"/>
      <w:r>
        <w:t xml:space="preserve">, had several 2nds.  Meeting was adjourned at 7:10 p.m.    </w:t>
      </w:r>
    </w:p>
    <w:p w:rsidR="00064291" w:rsidRDefault="00064291" w:rsidP="00064291"/>
    <w:p w:rsidR="00364599" w:rsidRPr="00064291" w:rsidRDefault="00064291" w:rsidP="00064291">
      <w:r>
        <w:t xml:space="preserve">       </w:t>
      </w:r>
    </w:p>
    <w:sectPr w:rsidR="00364599" w:rsidRPr="00064291" w:rsidSect="0036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39F2"/>
    <w:rsid w:val="00002B90"/>
    <w:rsid w:val="00064291"/>
    <w:rsid w:val="000D39F2"/>
    <w:rsid w:val="00142C01"/>
    <w:rsid w:val="00345A7A"/>
    <w:rsid w:val="00364599"/>
    <w:rsid w:val="004B3286"/>
    <w:rsid w:val="00623ECE"/>
    <w:rsid w:val="006F2D6C"/>
    <w:rsid w:val="00C4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90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02B9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002B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2B9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002B90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02B9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Shute</dc:creator>
  <cp:lastModifiedBy>Sarah Shute</cp:lastModifiedBy>
  <cp:revision>2</cp:revision>
  <dcterms:created xsi:type="dcterms:W3CDTF">2014-11-23T04:02:00Z</dcterms:created>
  <dcterms:modified xsi:type="dcterms:W3CDTF">2014-11-23T04:02:00Z</dcterms:modified>
</cp:coreProperties>
</file>